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52" w:rsidRPr="001F08E3" w:rsidRDefault="00692252" w:rsidP="0069225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692252" w:rsidRPr="001F08E3" w:rsidRDefault="00692252" w:rsidP="0069225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Министерства здравоохранения Республики Татарстан</w:t>
      </w:r>
    </w:p>
    <w:p w:rsidR="00692252" w:rsidRPr="001F08E3" w:rsidRDefault="00692252" w:rsidP="00692252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достижении значений показателей доступности для инвалидов объектов и услуг, результатах выполнения мероприятий, реализуемых для достижения ук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азанных значений, по итогам 201</w:t>
      </w:r>
      <w:r w:rsidRPr="006922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692252" w:rsidRPr="001F08E3" w:rsidRDefault="00692252" w:rsidP="0069225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92252" w:rsidRPr="008928DF" w:rsidRDefault="00692252" w:rsidP="006922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8E3">
        <w:rPr>
          <w:rFonts w:ascii="Times New Roman" w:eastAsia="Times New Roman" w:hAnsi="Times New Roman" w:cs="Times New Roman"/>
          <w:sz w:val="28"/>
          <w:szCs w:val="28"/>
        </w:rPr>
        <w:t>В Республике Татарстан государственная программа Российской Федерации «Доступная среда» реализуется с 2011 года. Программа направлена на формирование условий доступности объектов социальной инфраструктуры и услуг, зданий и сооружений для инвалидов и маломобильных людей.</w:t>
      </w:r>
    </w:p>
    <w:p w:rsidR="0082210E" w:rsidRPr="0082210E" w:rsidRDefault="0082210E" w:rsidP="00822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10E">
        <w:rPr>
          <w:rFonts w:ascii="Times New Roman" w:eastAsia="Times New Roman" w:hAnsi="Times New Roman" w:cs="Times New Roman"/>
          <w:sz w:val="28"/>
          <w:szCs w:val="28"/>
        </w:rPr>
        <w:t xml:space="preserve">В 2018 году выполнены работы по программе на 5 объектах на сумму 984,0 </w:t>
      </w:r>
      <w:proofErr w:type="spellStart"/>
      <w:r w:rsidRPr="0082210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82210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2210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8221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210E" w:rsidRPr="008928DF" w:rsidRDefault="0082210E" w:rsidP="00822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10E">
        <w:rPr>
          <w:rFonts w:ascii="Times New Roman" w:eastAsia="Times New Roman" w:hAnsi="Times New Roman" w:cs="Times New Roman"/>
          <w:sz w:val="28"/>
          <w:szCs w:val="28"/>
        </w:rPr>
        <w:t xml:space="preserve">В 2019 году финансирование по программе не предусмотрено, однако в программу вошли 10 объектов ранее </w:t>
      </w:r>
      <w:proofErr w:type="gramStart"/>
      <w:r w:rsidRPr="0082210E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proofErr w:type="gramEnd"/>
      <w:r w:rsidRPr="0082210E">
        <w:rPr>
          <w:rFonts w:ascii="Times New Roman" w:eastAsia="Times New Roman" w:hAnsi="Times New Roman" w:cs="Times New Roman"/>
          <w:sz w:val="28"/>
          <w:szCs w:val="28"/>
        </w:rPr>
        <w:t xml:space="preserve"> в рамках капитального ремонта.</w:t>
      </w:r>
    </w:p>
    <w:p w:rsidR="008928DF" w:rsidRPr="0082210E" w:rsidRDefault="008928DF" w:rsidP="0089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0E">
        <w:rPr>
          <w:rFonts w:ascii="Times New Roman" w:eastAsia="Calibri" w:hAnsi="Times New Roman" w:cs="Times New Roman"/>
          <w:sz w:val="28"/>
          <w:szCs w:val="28"/>
        </w:rPr>
        <w:t xml:space="preserve">Распоряжением Кабинета Министров Республики Татарстан от 24.04.2017 </w:t>
      </w:r>
      <w:r w:rsidRPr="0082210E">
        <w:rPr>
          <w:rFonts w:ascii="Times New Roman" w:eastAsia="Calibri" w:hAnsi="Times New Roman" w:cs="Times New Roman"/>
          <w:sz w:val="28"/>
          <w:szCs w:val="28"/>
        </w:rPr>
        <w:br/>
        <w:t>№ 811-р утвержден перечень зданий амбулаторно-поликлинических учреждений здравоохранения Республики Татарстан, подлежащих капитальному ремонту с приобретением оборудования, в том числе медицинского, мебели и инвентаря на 2017 и 2018 годы.</w:t>
      </w:r>
    </w:p>
    <w:p w:rsidR="008928DF" w:rsidRPr="0082210E" w:rsidRDefault="008928DF" w:rsidP="0089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0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поручением Президента РТ </w:t>
      </w:r>
      <w:proofErr w:type="spellStart"/>
      <w:r w:rsidRPr="0082210E">
        <w:rPr>
          <w:rFonts w:ascii="Times New Roman" w:eastAsia="Calibri" w:hAnsi="Times New Roman" w:cs="Times New Roman"/>
          <w:sz w:val="28"/>
          <w:szCs w:val="28"/>
        </w:rPr>
        <w:t>Р.Н.Минниханова</w:t>
      </w:r>
      <w:proofErr w:type="spellEnd"/>
      <w:r w:rsidRPr="0082210E">
        <w:rPr>
          <w:rFonts w:ascii="Times New Roman" w:eastAsia="Calibri" w:hAnsi="Times New Roman" w:cs="Times New Roman"/>
          <w:sz w:val="28"/>
          <w:szCs w:val="28"/>
        </w:rPr>
        <w:t xml:space="preserve">, принята 2-х летняя программа по модернизации амбулаторно-поликлинических учреждений здравоохранения Республики Татарстан, с объемом финансирования 7,5 млрд. рублей, в том числе 800 </w:t>
      </w:r>
      <w:proofErr w:type="spellStart"/>
      <w:r w:rsidRPr="0082210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82210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2210E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82210E">
        <w:rPr>
          <w:rFonts w:ascii="Times New Roman" w:eastAsia="Calibri" w:hAnsi="Times New Roman" w:cs="Times New Roman"/>
          <w:sz w:val="28"/>
          <w:szCs w:val="28"/>
        </w:rPr>
        <w:t xml:space="preserve"> на оснащение медицинским оборудованием. </w:t>
      </w:r>
    </w:p>
    <w:p w:rsidR="0082210E" w:rsidRPr="0082210E" w:rsidRDefault="0082210E" w:rsidP="00822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10E">
        <w:rPr>
          <w:rFonts w:ascii="Times New Roman" w:eastAsia="Times New Roman" w:hAnsi="Times New Roman" w:cs="Times New Roman"/>
          <w:sz w:val="28"/>
          <w:szCs w:val="28"/>
        </w:rPr>
        <w:t>В 2018 году проведены работы по капитальному ремонту на 110 объектах амбулаторно-поликлинических учреждений, на которых выполнены работы доступности объектов для МГН.</w:t>
      </w:r>
    </w:p>
    <w:p w:rsidR="0007397B" w:rsidRPr="0082210E" w:rsidRDefault="0007397B" w:rsidP="008928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10E">
        <w:rPr>
          <w:rFonts w:ascii="Times New Roman" w:eastAsia="Times New Roman" w:hAnsi="Times New Roman" w:cs="Times New Roman"/>
          <w:sz w:val="28"/>
          <w:szCs w:val="28"/>
        </w:rPr>
        <w:t xml:space="preserve">При строительстве новых объектов </w:t>
      </w:r>
      <w:proofErr w:type="gramStart"/>
      <w:r w:rsidRPr="0082210E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proofErr w:type="gramEnd"/>
      <w:r w:rsidRPr="0082210E">
        <w:rPr>
          <w:rFonts w:ascii="Times New Roman" w:eastAsia="Times New Roman" w:hAnsi="Times New Roman" w:cs="Times New Roman"/>
          <w:sz w:val="28"/>
          <w:szCs w:val="28"/>
        </w:rPr>
        <w:t xml:space="preserve"> а также при проведении реконструкции объектов здравоохранения учитываются все требования доступности объектов для всех категорий маломобильных групп населения</w:t>
      </w:r>
      <w:r w:rsidR="00533F05" w:rsidRPr="0082210E">
        <w:rPr>
          <w:rFonts w:ascii="Times New Roman" w:eastAsia="Times New Roman" w:hAnsi="Times New Roman" w:cs="Times New Roman"/>
          <w:sz w:val="28"/>
          <w:szCs w:val="28"/>
        </w:rPr>
        <w:t xml:space="preserve"> (далее – МГН)</w:t>
      </w:r>
      <w:r w:rsidRPr="0082210E">
        <w:rPr>
          <w:rFonts w:ascii="Times New Roman" w:eastAsia="Times New Roman" w:hAnsi="Times New Roman" w:cs="Times New Roman"/>
          <w:sz w:val="26"/>
          <w:szCs w:val="26"/>
          <w:lang w:eastAsia="ru-RU"/>
        </w:rPr>
        <w:t>: а</w:t>
      </w:r>
      <w:r w:rsidRPr="0082210E">
        <w:rPr>
          <w:rFonts w:ascii="Times New Roman" w:eastAsia="Times New Roman" w:hAnsi="Times New Roman" w:cs="Times New Roman"/>
          <w:sz w:val="28"/>
          <w:szCs w:val="28"/>
        </w:rPr>
        <w:t>даптируются входные группы (устанавливаются пандусы, двухуровневые поручни), санитарно-гигиенические помещения и т.д.</w:t>
      </w:r>
      <w:r w:rsidRPr="00822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210E">
        <w:rPr>
          <w:rFonts w:ascii="Times New Roman" w:eastAsia="Times New Roman" w:hAnsi="Times New Roman" w:cs="Times New Roman"/>
          <w:sz w:val="28"/>
          <w:szCs w:val="28"/>
        </w:rPr>
        <w:t>После проведенных работ по капитальному ремонту вносятся соответствующие изменения в паспорт доступности объекта</w:t>
      </w:r>
      <w:r w:rsidR="00533F05" w:rsidRPr="0082210E">
        <w:rPr>
          <w:rFonts w:ascii="Times New Roman" w:hAnsi="Times New Roman" w:cs="Times New Roman"/>
          <w:sz w:val="28"/>
          <w:szCs w:val="28"/>
        </w:rPr>
        <w:t xml:space="preserve"> и </w:t>
      </w:r>
      <w:r w:rsidR="00533F05" w:rsidRPr="0082210E">
        <w:rPr>
          <w:rFonts w:ascii="Times New Roman" w:eastAsia="Calibri" w:hAnsi="Times New Roman" w:cs="Times New Roman"/>
          <w:sz w:val="28"/>
          <w:szCs w:val="28"/>
        </w:rPr>
        <w:t>согласовываются с общественными организациями инвалидов</w:t>
      </w:r>
      <w:r w:rsidR="008221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8DF" w:rsidRDefault="008928DF" w:rsidP="008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</w:t>
      </w:r>
      <w:r w:rsidRPr="001F08E3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здравоохранения Республики Татарстан  в рубрике 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«Информация для </w:t>
      </w:r>
      <w:proofErr w:type="spellStart"/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лечебно</w:t>
      </w:r>
      <w:proofErr w:type="spellEnd"/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профилактических учреждений Республики Татарстан»,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«В помощь руководителю», во вкладке «Доступная среда»</w:t>
      </w:r>
      <w:r w:rsidRPr="001F08E3">
        <w:rPr>
          <w:sz w:val="28"/>
          <w:szCs w:val="28"/>
        </w:rPr>
        <w:t xml:space="preserve"> (</w:t>
      </w:r>
      <w:hyperlink r:id="rId8" w:history="1">
        <w:r w:rsidRPr="001F08E3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http://minzdrav.tatarstan.ru/rus/dost_sr.htm</w:t>
        </w:r>
      </w:hyperlink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) размещены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Татарстан от 28.09.2015 № 716 «Об утверждении Плана мероприятий (дорожной карты) по повышению значений показателей доступности для инвалидов объектов и услуг в Республике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на 2015-2020 годы (далее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«дорожная карта»), 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отчеты об исполнении «дорожной карты» в сфере здравоохранения, а также методическое пособие для обучения (инструктирования) сотрудников у</w:t>
      </w:r>
      <w:r w:rsidR="008221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чреждений медико-социальной экс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пертизы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помощи, разработанное Министерством труда и социальной защиты населения Российской Федерации,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 типовые требования «В помощь руководителю» для реализации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«дорожной карты» с учетом современных требований СанПиН и ГОСТ, а также положительного опыта регионов России.</w:t>
      </w:r>
    </w:p>
    <w:p w:rsidR="008928DF" w:rsidRPr="008928DF" w:rsidRDefault="008928DF" w:rsidP="008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8DF">
        <w:rPr>
          <w:rFonts w:ascii="Times New Roman" w:hAnsi="Times New Roman" w:cs="Times New Roman"/>
          <w:sz w:val="28"/>
          <w:szCs w:val="28"/>
        </w:rPr>
        <w:t>В соответствии со статьей 79.1 Федерального закона Российской Федерации от 21 ноября 2011 г. № 323-ФЗ «Об основах охраны здоровья граждан в Российской Федерации» и в целях обеспечения технической возможности выражения мнений пациентами о качестве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на главных страницах официальных сайтов в сети «Интернет» медицинских организаций</w:t>
      </w:r>
      <w:proofErr w:type="gramEnd"/>
      <w:r w:rsidRPr="008928DF">
        <w:rPr>
          <w:rFonts w:ascii="Times New Roman" w:hAnsi="Times New Roman" w:cs="Times New Roman"/>
          <w:sz w:val="28"/>
          <w:szCs w:val="28"/>
        </w:rPr>
        <w:t xml:space="preserve"> Республики размещены:  единый баннер «Независимая оценка качества условий оказания услуг медицинскими организациями»; ссылка на интерактивную форму анкеты «Анкета для оценки качества условий оказания услуг медицинскими организациями». В интерактивных анкетах предусмотрена возможность выражения мнения гражданам с ограниченными физическими возможностями об  </w:t>
      </w:r>
      <w:r w:rsidRPr="008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медицинской организацией условий доступности для лиц с ограниченными возможностями.</w:t>
      </w:r>
    </w:p>
    <w:p w:rsidR="008928DF" w:rsidRPr="008928DF" w:rsidRDefault="008928DF" w:rsidP="008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мнения граждан с ограниченными физическими возможностями осуществляется также в рамках независимой </w:t>
      </w:r>
      <w:proofErr w:type="gramStart"/>
      <w:r w:rsidRPr="008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медицинских услуг</w:t>
      </w:r>
      <w:proofErr w:type="gramEnd"/>
      <w:r w:rsidRPr="008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бумажных анкет. Бумажные анкеты содержат вопросы о наличии в медицинской организации </w:t>
      </w:r>
      <w:r w:rsidRPr="008928DF">
        <w:rPr>
          <w:rFonts w:ascii="Times New Roman" w:hAnsi="Times New Roman" w:cs="Times New Roman"/>
          <w:sz w:val="28"/>
          <w:szCs w:val="28"/>
        </w:rPr>
        <w:t xml:space="preserve">выделенных мест стоянки для автотранспортных средств инвалидов, пандусов, подъемных платформ, адаптированных лифтов, поручней, расширенных дверных проемов, сменных кресел-колясок, дублирования для инвалидов по слуху и зрению звуковой и зрительной информации, дублирования информации шрифтом Брайля, специально оборудованных санитарно-гигиенических помещений, сопровождающих работников. </w:t>
      </w:r>
    </w:p>
    <w:p w:rsidR="008928DF" w:rsidRPr="008928DF" w:rsidRDefault="008928DF" w:rsidP="0089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DF">
        <w:rPr>
          <w:rFonts w:ascii="Times New Roman" w:hAnsi="Times New Roman" w:cs="Times New Roman"/>
          <w:sz w:val="28"/>
          <w:szCs w:val="28"/>
        </w:rPr>
        <w:t xml:space="preserve">В 2018 году проведена </w:t>
      </w:r>
      <w:r w:rsidRPr="008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</w:t>
      </w:r>
      <w:r w:rsidR="0012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НОК) </w:t>
      </w:r>
      <w:r w:rsidRPr="00892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оказания медицинских услуг</w:t>
      </w:r>
      <w:r w:rsidRPr="008928DF">
        <w:rPr>
          <w:rFonts w:ascii="Times New Roman" w:hAnsi="Times New Roman" w:cs="Times New Roman"/>
          <w:sz w:val="28"/>
          <w:szCs w:val="28"/>
        </w:rPr>
        <w:t xml:space="preserve"> в 67 медицинских организациях. Гражданами заполнено более 10 089 бумажных анкет для оценки качества условий оказания услуг, которые внесены в информационную систему для последующего анализа.</w:t>
      </w:r>
      <w:r w:rsidR="00A42CFA">
        <w:rPr>
          <w:rFonts w:ascii="Times New Roman" w:hAnsi="Times New Roman" w:cs="Times New Roman"/>
          <w:sz w:val="28"/>
          <w:szCs w:val="28"/>
        </w:rPr>
        <w:t xml:space="preserve"> В настоящее время проводится обработка анкет.</w:t>
      </w:r>
    </w:p>
    <w:p w:rsidR="0007397B" w:rsidRPr="001F08E3" w:rsidRDefault="0007397B" w:rsidP="0007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привлечения общественных организаций инвалидов к оценке хода реализации мероприятий региональной «дорожной карты», приемке возведенных зданий определен приказом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 Республики Татарстан от 17.03.2016 № 505 «О проведении обследования и паспортизации объектов и предоставляемых на них услуг в сфере здравоохранения».</w:t>
      </w:r>
    </w:p>
    <w:p w:rsidR="00153079" w:rsidRDefault="00153079" w:rsidP="00877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079" w:rsidRPr="001F08E3" w:rsidRDefault="00153079" w:rsidP="00877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7791B">
        <w:rPr>
          <w:rFonts w:ascii="Times New Roman" w:hAnsi="Times New Roman" w:cs="Times New Roman"/>
          <w:sz w:val="28"/>
          <w:szCs w:val="28"/>
        </w:rPr>
        <w:t xml:space="preserve"> 2018 году на основании Лицензии №8351 от 20 мая 2016 г. (распорядительный документ лицензирующего органа на переоформлении лицензии на осуществление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от 27 июля 2018 г. №3004/18Д) </w:t>
      </w:r>
      <w:r w:rsidRPr="0087791B">
        <w:rPr>
          <w:rFonts w:ascii="Times New Roman" w:hAnsi="Times New Roman" w:cs="Times New Roman"/>
          <w:sz w:val="28"/>
          <w:szCs w:val="28"/>
        </w:rPr>
        <w:t>открыта</w:t>
      </w:r>
      <w:r w:rsidRPr="0015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 34.02.02 «м</w:t>
      </w:r>
      <w:r w:rsidRPr="0087791B">
        <w:rPr>
          <w:rFonts w:ascii="Times New Roman" w:hAnsi="Times New Roman" w:cs="Times New Roman"/>
          <w:sz w:val="28"/>
          <w:szCs w:val="28"/>
        </w:rPr>
        <w:t>едицинский массаж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791B">
        <w:rPr>
          <w:rFonts w:ascii="Times New Roman" w:hAnsi="Times New Roman" w:cs="Times New Roman"/>
          <w:sz w:val="28"/>
          <w:szCs w:val="28"/>
        </w:rPr>
        <w:t xml:space="preserve"> для обучения лиц с ограниченными возможностями здоровья по зрению (квалификация медицинская сестра по массажу/ медицинский брат по массажу) в ГАПОУ «Нижнекамский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079" w:rsidRDefault="00153079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1B">
        <w:rPr>
          <w:rFonts w:ascii="Times New Roman" w:hAnsi="Times New Roman" w:cs="Times New Roman"/>
          <w:sz w:val="28"/>
          <w:szCs w:val="28"/>
        </w:rPr>
        <w:t>В 2018 – 2019 году на обучение принято 12 человек.</w:t>
      </w:r>
    </w:p>
    <w:p w:rsidR="0087791B" w:rsidRPr="0087791B" w:rsidRDefault="0087791B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1B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по зрению в ГАПОУ «Нижнекамский медицинский колледж» ведется с учетом особенностей психофизического развития, индивидуальных возможностей и состояния здоровья таких студентов.</w:t>
      </w:r>
    </w:p>
    <w:p w:rsidR="0087791B" w:rsidRPr="0087791B" w:rsidRDefault="0087791B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1B">
        <w:rPr>
          <w:rFonts w:ascii="Times New Roman" w:hAnsi="Times New Roman" w:cs="Times New Roman"/>
          <w:sz w:val="28"/>
          <w:szCs w:val="28"/>
        </w:rPr>
        <w:t>В колледже имеется «Доступная среда»,  оснащены кабинеты 101 и 220, в которых имеется необходимое оборудование для проведения теоретических и практических занятий (массажные столы, фантомы для проведения массажа, барельефные модели по анатомии, аппликаторы, компьютеры).</w:t>
      </w:r>
    </w:p>
    <w:p w:rsidR="0087791B" w:rsidRPr="0087791B" w:rsidRDefault="0087791B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1B">
        <w:rPr>
          <w:rFonts w:ascii="Times New Roman" w:hAnsi="Times New Roman" w:cs="Times New Roman"/>
          <w:sz w:val="28"/>
          <w:szCs w:val="28"/>
        </w:rPr>
        <w:t xml:space="preserve">Преподаватели  (18 человек) колледжа прошли профессиональную переподготовку по программе «Специальное (дефектологическое) образование профиль «Тифлопедагогика и </w:t>
      </w:r>
      <w:proofErr w:type="spellStart"/>
      <w:r w:rsidRPr="0087791B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87791B">
        <w:rPr>
          <w:rFonts w:ascii="Times New Roman" w:hAnsi="Times New Roman" w:cs="Times New Roman"/>
          <w:sz w:val="28"/>
          <w:szCs w:val="28"/>
        </w:rPr>
        <w:t xml:space="preserve">». Квалификация «Тифлопедагог», 620 час. </w:t>
      </w:r>
    </w:p>
    <w:p w:rsidR="0087791B" w:rsidRPr="0087791B" w:rsidRDefault="0087791B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1B">
        <w:rPr>
          <w:rFonts w:ascii="Times New Roman" w:hAnsi="Times New Roman" w:cs="Times New Roman"/>
          <w:sz w:val="28"/>
          <w:szCs w:val="28"/>
        </w:rPr>
        <w:t>Преподаватели (12 человек) прошли курсы повышения квалификации по программе «Обучение лиц с ограниченными возможностями по зрению», 72 час.</w:t>
      </w:r>
    </w:p>
    <w:p w:rsidR="0087791B" w:rsidRDefault="0087791B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1B">
        <w:rPr>
          <w:rFonts w:ascii="Times New Roman" w:hAnsi="Times New Roman" w:cs="Times New Roman"/>
          <w:sz w:val="28"/>
          <w:szCs w:val="28"/>
        </w:rPr>
        <w:t>Преподаватели (13 человек) прошли курсы повышения квалификации по программе «Инклюзивное образование обучающихся с ограниченными возможностями здоровья по зрению в соответствии с ФГОС профессио</w:t>
      </w:r>
      <w:r w:rsidR="00153079">
        <w:rPr>
          <w:rFonts w:ascii="Times New Roman" w:hAnsi="Times New Roman" w:cs="Times New Roman"/>
          <w:sz w:val="28"/>
          <w:szCs w:val="28"/>
        </w:rPr>
        <w:t xml:space="preserve">нального образования», 72 час. </w:t>
      </w:r>
    </w:p>
    <w:p w:rsidR="00153079" w:rsidRPr="0087791B" w:rsidRDefault="00153079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продолжено развитие выездных форм медицинского обслуживания населения республики.</w:t>
      </w:r>
      <w:r w:rsidRPr="00153079">
        <w:rPr>
          <w:rFonts w:ascii="Calibri" w:eastAsia="Calibri" w:hAnsi="Calibri" w:cs="Times New Roman"/>
        </w:rPr>
        <w:t xml:space="preserve"> 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диспансеризации и оказания медицинской помощи на дому маломобильным, проживающим в отдаленных населенных пунктах гражданам, инвалидам и ветеранам Великой Отечественной войны, на базе государственных учреждений здравоохранения Республики Татарстан была организована работа 117 выездных (мобильных) медицинских бригад. 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мобильных бригад пожилым и маломобильным пациентам на дому проводятся диспансерные медицинские осмотры, консультации врачей-специалистов, выполняются доступные медицинские исследования, оказывается медицинская помощь по показаниям.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мобильными врачебными бригадами выполнено 11 330 выездов, первичную медико-санитарную помощь получили 94 232 гражданина. 39 844 чел. прошли диспансеризацию с участием мобильных бригад, в их числе </w:t>
      </w: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осмотрено      27 397 инвалидов и ветеранов Великой Отечественной войны (далее – ветераны ВОВ) (59,3% от числа охваченных диспансеризацией ветеранов - 46 201 чел.). 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выездом врачебных бригад в дома-интернаты для престарелых и инвалидов системы Министерства труда, занятости и социальной защиты РТ проведены ежегодные медицинские осмотры проживающих в них пожилых граждан, инвалидов и ветеранов, осмотрено 1849 человек (99,9% от плана – 1855 чел.), в том числе 125 ветеранов ВОВ (100,0 от подлежащих).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муниципальных образованиях на базе амбулаторно-поликлинических учреждений функционируют кабинеты неотложной медицинской помощи со 128 выездными фельдшерскими бригадами. </w:t>
      </w:r>
      <w:proofErr w:type="gram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указанных кабинетов является оказание неотложной медицинской помощи на дому и по вызовам, переданным диспетчером станции (отделения) скорой медицинской помощи, классифицируемым как «неотложная помощь», а также оказание неотложной медицинской помощи при обращении в условиях поликлиник.</w:t>
      </w:r>
      <w:proofErr w:type="gram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неотложная медицинская помощь оказана 459 820 пациентам, в том числе на дому – 256 117 пациентам.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дневные стационары для взрослого населения всех типов (при амбулаторно-поликлинических и больничных учреждениях РТ). В 2018 г. количество дневных стационаров в медицинских организациях РТ составило 276 ед., случаев госпитализации в них - 85 468, в их числе 79 266 маломобильных и пожилых граждан.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государственных гарантий медицинская помощь на дому и в амбулаторно-поликлинических условиях оказана 45 600 (98,7%) ветеранам ВОВ. Стационарное лечение получили 16 678 (36,1%) ветеранов ВОВ, в том числе в условиях дневного стационара пролечено 127 чел., стационара на дому – 101.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здравоохранения РТ при взаимодействии с главами муниципальных образований и территориальными органами социальной защиты организовано ведение персонифицированного учета оказания медицинской помощи и патронажа на дому маломобильным, одиноким и одиноко проживающим ветеранам ВОВ. 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персональном учете в государственных учреждениях здравоохранения в 2018 г. состояли 29 114 ветеранов. За период 2018 года медицинскими работниками территориальных поликлиник выполнено 50 927 активных посещений ветеранов с целью динамического наблюдения и оказания медицинской помощи.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сурдологической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обеспечивается посредством выездных приемов врачей-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сурдологов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Республиканской клинической больницы и Центра реабилитации слуха г.Набережные Челны c учетом потребности. 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состоялось 5 выездных приемов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сурдологов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консультирован 161 пациент, из них обеспечены слуховыми аппаратами 149, в том числе на дому - 2.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Бригадой врачей-специалистов консультативной поликлиники ГАУЗ «Госпиталь для ветеранов войн» г. Казани (далее – госпиталь) в 2018 г. проведены 13 выездных консультативных приемов инвалидов, и пожилых граждан: в Сабинском,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Тетюшском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Пестречинском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Алексеевском,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Лаишевском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Рыбно-</w:t>
      </w: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Слободском,  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Кукморском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Аксубаевском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Алькеевском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Дрожжановском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Камско-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Устьинском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РТ.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консультативная помощь оказана 269 гражданам, из них 50 направлены для проведения дополнительного обследования и лечения в условиях госпиталя.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доступности лекарственной помощи маломобильным группам населения Минздравом РТ организована адресная доставка лекарств на дом (приказы МЗ РТ от 29.12.2011 № 1843 «О мерах по совершенствованию медицинского обеспечения ветеранов боевых действий», от 12.04.2012 № 461 «О доставке лекарственных препаратов»). 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медикаментов осуществляется сотрудниками аптечных учреждений, осуществляющих льготный отпуск, в отдалённых сельских </w:t>
      </w:r>
      <w:proofErr w:type="gram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фельдшерами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 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льготного лекарственного обеспечения граждан пожилого возраста и маломобильных пациентов находится на постоянном контроле, ведётся мониторинг по их обслуживанию. 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доступной лекарственной помощи жителям сельской местности, в том числе пожилым и маломобильным гражданам, во всех 43 сельских муниципальных районах республики имеются обособленные подразделения учреждений здравоохранения, получившие лицензии на фармацевтическую деятельность и осуществляющие розничную торговлю лекарственными препаратами.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01.01.2019 в Республике Татарстан осуществляют фармацевтическую деятельность по розничной торговле лекарственными препаратами 547 структурных подразделений медицинских организаций (28 врачебных амбулаторий и 519 фельдшерско-акушерских пунктов).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поселениях, в которых работа по лицензированию фармацевтической деятельности в фельдшерско-акушерских пунктах не завершена, или нецелесообразно получение лицензии на фармацевтическую деятельность, лекарственное обеспечение граждан осуществляется путём доставки медикаментов через фельдшеров ФАП.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01.01.2019 сельским жителям, в том числе гражданам пожилого возраста и маломобильным пациентам, по договорам реализации и договорам доставки отпущено лекарственных препаратов и других товаров аптечного ассортимента на общую сумму 64,8 </w:t>
      </w:r>
      <w:proofErr w:type="spell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граждан, которым представлена безвозмездная услуга по доставке лекарственных препаратов на дом, составляет 100% от числа обратившихся за данной услугой.</w:t>
      </w:r>
    </w:p>
    <w:p w:rsidR="00153079" w:rsidRPr="00153079" w:rsidRDefault="00153079" w:rsidP="001530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CC" w:rsidRPr="001F08E3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системе здравоохранения Республики Татарстан в целях обеспечения соблюдения медицинскими организациями норм Федерального закона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проведены следующие мероприятия:</w:t>
      </w:r>
    </w:p>
    <w:p w:rsidR="00CE11CC" w:rsidRPr="001F08E3" w:rsidRDefault="00CE11CC" w:rsidP="00CE11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ответственные за сопровождение инвалидов в медицинских организациях;</w:t>
      </w:r>
    </w:p>
    <w:p w:rsidR="00CE11CC" w:rsidRPr="001F08E3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проведено </w:t>
      </w:r>
      <w:r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инструктирование медицинского персонала, работающего с инвалидами, по вопросам связанным с обеспечением доступности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них объектов и услуг;</w:t>
      </w:r>
    </w:p>
    <w:p w:rsidR="00CE11CC" w:rsidRPr="001F08E3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капитальный ремонт, модернизация, включая установку лифтов, индукционных петель, информационных табло, табличек – указателей со шрифтом Брайля, в  учреждениях здравоохранения государственной формы собственности;</w:t>
      </w:r>
    </w:p>
    <w:p w:rsidR="00CE11CC" w:rsidRPr="001F08E3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адаптационные работы в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«Доступная среда» Государственной программы «Социальная поддержка граждан Республики 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рстан» на 2014 - 2020 годы на 5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здравоохранения;</w:t>
      </w:r>
    </w:p>
    <w:p w:rsidR="00CE11CC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здравоохранения, в которых проведен </w:t>
      </w:r>
      <w:r w:rsidRPr="0082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тальный ремонт и адаптационные работы,</w:t>
      </w:r>
      <w:r w:rsidRPr="0082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82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в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доступности объектов;</w:t>
      </w:r>
    </w:p>
    <w:p w:rsidR="00CE11CC" w:rsidRPr="001F08E3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НОК проведен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доступности для инвалидов объектов и услуг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 учреждениях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государственной формы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 учреждениях частной</w:t>
      </w:r>
      <w:r w:rsidRPr="0012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собственности;</w:t>
      </w:r>
    </w:p>
    <w:p w:rsidR="00CE11CC" w:rsidRPr="001F08E3" w:rsidRDefault="00CE11CC" w:rsidP="00CE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A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негосударственным организациям,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</w:t>
      </w:r>
      <w:r w:rsidRPr="009A4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оказана методическая помощь</w:t>
      </w:r>
      <w:r w:rsidRPr="009A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принятия мер по наделению </w:t>
      </w:r>
      <w:proofErr w:type="gramStart"/>
      <w:r w:rsidRPr="009A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пер-</w:t>
      </w:r>
      <w:proofErr w:type="spellStart"/>
      <w:r w:rsidRPr="009A4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сонала</w:t>
      </w:r>
      <w:proofErr w:type="spellEnd"/>
      <w:proofErr w:type="gramEnd"/>
      <w:r w:rsidRPr="009A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функциями по оказанию помощи инвалидам в преодолении барьеров при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лучении ими услуг;</w:t>
      </w:r>
    </w:p>
    <w:p w:rsidR="00CE11CC" w:rsidRPr="001F08E3" w:rsidRDefault="00CE11CC" w:rsidP="00CE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08E3">
        <w:rPr>
          <w:rFonts w:ascii="Times New Roman" w:hAnsi="Times New Roman" w:cs="Times New Roman"/>
          <w:sz w:val="28"/>
          <w:szCs w:val="28"/>
        </w:rPr>
        <w:t>официальный сайт Министерства здравоохранения Республики Татарстан  адаптирован с учетом особых потребностей инвалидов с нарушениями функции зрения - в правом верхнем углу предусмотрена специальная кнопка;</w:t>
      </w:r>
    </w:p>
    <w:p w:rsidR="00CE11CC" w:rsidRDefault="00CE11CC" w:rsidP="00CE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письмом Минздрава РТ от 27 августа 2015 года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09-01/8681 «О проведении разъяснительной работы по недопущению дискриминации инвалидов» Министерство здравоохранения Республики Татарстан в коллективах учреждений здравоохранения Республики Татарстан проводится организационная и разъяснительная работа по данному вопросу;</w:t>
      </w:r>
    </w:p>
    <w:p w:rsidR="00CE11CC" w:rsidRPr="001F08E3" w:rsidRDefault="00CE11CC" w:rsidP="00CE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hAnsi="Times New Roman"/>
          <w:sz w:val="28"/>
          <w:szCs w:val="28"/>
        </w:rPr>
        <w:t xml:space="preserve">Динамика повышения показателей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в сфере 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за 2018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</w:t>
      </w:r>
      <w:r w:rsidR="00874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ражена в таблице (приложение № 1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40CF" w:rsidRDefault="008740CF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2CFA" w:rsidRDefault="00A42CFA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2CFA" w:rsidRDefault="00A42CFA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2CFA" w:rsidRDefault="00A42CFA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2CFA" w:rsidRDefault="00A42CFA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0CF" w:rsidRDefault="008740CF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0CF" w:rsidRDefault="008740CF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0CF" w:rsidRDefault="008740CF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0CF" w:rsidRDefault="008740CF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40CF" w:rsidRPr="001F08E3" w:rsidRDefault="008740CF" w:rsidP="008740C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</w:p>
    <w:p w:rsidR="00CE11CC" w:rsidRPr="005E6619" w:rsidRDefault="00CE11CC" w:rsidP="00CE1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11CC" w:rsidRPr="0039184D" w:rsidRDefault="00CE11CC" w:rsidP="00CE11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11CC" w:rsidRPr="005E6619" w:rsidRDefault="00CE11CC" w:rsidP="00CE11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19">
        <w:rPr>
          <w:rFonts w:ascii="Times New Roman" w:hAnsi="Times New Roman" w:cs="Times New Roman"/>
          <w:b/>
          <w:sz w:val="24"/>
          <w:szCs w:val="24"/>
        </w:rPr>
        <w:t>ТАБЛИЦА ПОВЫШЕНИЯ ЗНАЧЕНИЙ ПОКАЗАТЕЛЕЙ ДОСТУПНОСТИ</w:t>
      </w:r>
    </w:p>
    <w:p w:rsidR="00CE11CC" w:rsidRPr="005E6619" w:rsidRDefault="00CE11CC" w:rsidP="00CE11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19">
        <w:rPr>
          <w:rFonts w:ascii="Times New Roman" w:hAnsi="Times New Roman" w:cs="Times New Roman"/>
          <w:b/>
          <w:sz w:val="24"/>
          <w:szCs w:val="24"/>
        </w:rPr>
        <w:t>ДЛЯ ИНВАЛИДОВ ОБЪЕКТОВ И УСЛУГ ЗА ПЕРИОД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E6619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E661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E11CC" w:rsidRDefault="00CE11CC" w:rsidP="00CE11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0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993"/>
        <w:gridCol w:w="975"/>
        <w:gridCol w:w="15"/>
        <w:gridCol w:w="30"/>
        <w:gridCol w:w="964"/>
        <w:gridCol w:w="992"/>
        <w:gridCol w:w="992"/>
      </w:tblGrid>
      <w:tr w:rsidR="00CE11CC" w:rsidTr="00A42CFA">
        <w:tc>
          <w:tcPr>
            <w:tcW w:w="568" w:type="dxa"/>
            <w:vAlign w:val="center"/>
          </w:tcPr>
          <w:p w:rsidR="00CE11CC" w:rsidRPr="00FE3396" w:rsidRDefault="00CE11CC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  <w:vAlign w:val="center"/>
          </w:tcPr>
          <w:p w:rsidR="00CE11CC" w:rsidRPr="00FE3396" w:rsidRDefault="00CE11CC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3" w:type="dxa"/>
            <w:vAlign w:val="center"/>
          </w:tcPr>
          <w:p w:rsidR="00CE11CC" w:rsidRPr="00FE3396" w:rsidRDefault="00CE11CC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gridSpan w:val="4"/>
            <w:vAlign w:val="center"/>
          </w:tcPr>
          <w:p w:rsidR="00CE11CC" w:rsidRPr="00FE3396" w:rsidRDefault="00CE11CC" w:rsidP="00CE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  <w:vAlign w:val="center"/>
          </w:tcPr>
          <w:p w:rsidR="00CE11CC" w:rsidRPr="00FE3396" w:rsidRDefault="00CE11CC" w:rsidP="00CE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42CFA" w:rsidTr="00A42CFA">
        <w:tc>
          <w:tcPr>
            <w:tcW w:w="568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42CFA" w:rsidRPr="00FE3396" w:rsidRDefault="00A42CFA" w:rsidP="00CE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  <w:gridSpan w:val="2"/>
            <w:vAlign w:val="center"/>
          </w:tcPr>
          <w:p w:rsidR="00A42CFA" w:rsidRPr="00FE3396" w:rsidRDefault="00A42CFA" w:rsidP="00A4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CE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CE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42CFA" w:rsidTr="00A42CFA">
        <w:trPr>
          <w:trHeight w:val="788"/>
        </w:trPr>
        <w:tc>
          <w:tcPr>
            <w:tcW w:w="568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введенных с 1 июля 2016 года в эксплуатацию объектов,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gridSpan w:val="2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2CFA" w:rsidTr="00A42CFA">
        <w:tc>
          <w:tcPr>
            <w:tcW w:w="568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существующих  объектов инфраструктуры, которые в </w:t>
            </w:r>
            <w:proofErr w:type="gramStart"/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реконструкции, модернизации полностью соответствуют требованиям доступности для инвалидов</w:t>
            </w:r>
            <w:r w:rsidRPr="00FE33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объектов и услуг (от общего количества объектов, прошедших реконструкцию, модернизацию)*</w:t>
            </w: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gridSpan w:val="2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2CFA" w:rsidTr="00A42CFA">
        <w:trPr>
          <w:trHeight w:val="1569"/>
        </w:trPr>
        <w:tc>
          <w:tcPr>
            <w:tcW w:w="568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существующих объектов существующих объектов, на которых до проведения реконструкции обеспечивается доступ инвалидов к месту предоставления услуги, предоставление услуги в дистанционном режиме, </w:t>
            </w:r>
          </w:p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инвалидов, от общего количества объектов, на которых в настоящее время  невозможно полностью обеспечить доступность с учетом потребностей инвалидов</w:t>
            </w: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gridSpan w:val="2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2CFA" w:rsidTr="00A42CFA">
        <w:trPr>
          <w:trHeight w:val="1264"/>
        </w:trPr>
        <w:tc>
          <w:tcPr>
            <w:tcW w:w="568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здравоохранения, на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gridSpan w:val="3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2CFA" w:rsidTr="00A42CFA">
        <w:trPr>
          <w:trHeight w:val="1569"/>
        </w:trPr>
        <w:tc>
          <w:tcPr>
            <w:tcW w:w="568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Доля сотрудников организаций здравоохранения,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 (от общего числа сотрудников, предоставляющих такие услуги населению):</w:t>
            </w: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gridSpan w:val="3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2CFA" w:rsidTr="00A42CFA">
        <w:trPr>
          <w:trHeight w:val="1050"/>
        </w:trPr>
        <w:tc>
          <w:tcPr>
            <w:tcW w:w="568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</w:t>
            </w:r>
            <w:r w:rsidRPr="00FE33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здравоохранения, имеющих утвержденные паспорта доступности объектов и предоставляемых на них услуг (от общего количества):</w:t>
            </w: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gridSpan w:val="3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2CFA" w:rsidTr="00A42CFA">
        <w:trPr>
          <w:trHeight w:val="1021"/>
        </w:trPr>
        <w:tc>
          <w:tcPr>
            <w:tcW w:w="568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396">
              <w:rPr>
                <w:rFonts w:ascii="Times New Roman" w:hAnsi="Times New Roman"/>
                <w:sz w:val="24"/>
                <w:szCs w:val="24"/>
              </w:rPr>
              <w:t xml:space="preserve">Доля инвалидов обсуживающихся на дому, от общего количества нуждающихся в </w:t>
            </w:r>
            <w:proofErr w:type="gramStart"/>
            <w:r w:rsidRPr="00FE3396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proofErr w:type="gramEnd"/>
            <w:r w:rsidRPr="00FE3396">
              <w:rPr>
                <w:rFonts w:ascii="Times New Roman" w:hAnsi="Times New Roman"/>
                <w:sz w:val="24"/>
                <w:szCs w:val="24"/>
              </w:rPr>
              <w:t xml:space="preserve"> помощи на дому инвалидов</w:t>
            </w: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gridSpan w:val="3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2CFA" w:rsidTr="00A42CFA">
        <w:trPr>
          <w:trHeight w:val="1163"/>
        </w:trPr>
        <w:tc>
          <w:tcPr>
            <w:tcW w:w="568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396">
              <w:rPr>
                <w:rFonts w:ascii="Times New Roman" w:hAnsi="Times New Roman"/>
                <w:sz w:val="24"/>
                <w:szCs w:val="24"/>
              </w:rPr>
              <w:t>Удельный вес медицинских организаций, оснащенных залами лечебной физической культуры и кабинетами медицинской реабилитации (</w:t>
            </w:r>
            <w:proofErr w:type="spellStart"/>
            <w:r w:rsidRPr="00FE3396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FE3396">
              <w:rPr>
                <w:rFonts w:ascii="Times New Roman" w:hAnsi="Times New Roman"/>
                <w:sz w:val="24"/>
                <w:szCs w:val="24"/>
              </w:rPr>
              <w:t>) от общего числа медицинских организаций</w:t>
            </w: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gridSpan w:val="3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42CFA" w:rsidTr="00A42CFA">
        <w:trPr>
          <w:trHeight w:val="1068"/>
        </w:trPr>
        <w:tc>
          <w:tcPr>
            <w:tcW w:w="568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Удельный вес услуг,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здравоохранения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с допуском </w:t>
            </w:r>
            <w:proofErr w:type="spellStart"/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предоставляемых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gridSpan w:val="3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2CFA" w:rsidTr="00A42CFA">
        <w:trPr>
          <w:trHeight w:val="1313"/>
        </w:trPr>
        <w:tc>
          <w:tcPr>
            <w:tcW w:w="568" w:type="dxa"/>
            <w:vAlign w:val="center"/>
          </w:tcPr>
          <w:p w:rsidR="00A42CFA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0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объектов.</w:t>
            </w:r>
          </w:p>
        </w:tc>
        <w:tc>
          <w:tcPr>
            <w:tcW w:w="993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5" w:type="dxa"/>
            <w:vAlign w:val="center"/>
          </w:tcPr>
          <w:p w:rsidR="00A42CFA" w:rsidRPr="00FE3396" w:rsidRDefault="00A42CFA" w:rsidP="009F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09" w:type="dxa"/>
            <w:gridSpan w:val="3"/>
            <w:vAlign w:val="center"/>
          </w:tcPr>
          <w:p w:rsidR="00A42CFA" w:rsidRPr="00FE3396" w:rsidRDefault="00A42CFA" w:rsidP="0038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vAlign w:val="center"/>
          </w:tcPr>
          <w:p w:rsidR="00A42CFA" w:rsidRPr="00A42CFA" w:rsidRDefault="00A42CFA" w:rsidP="00A42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92" w:type="dxa"/>
            <w:vAlign w:val="center"/>
          </w:tcPr>
          <w:p w:rsidR="00A42CFA" w:rsidRPr="00A42CFA" w:rsidRDefault="00A42CFA" w:rsidP="00A42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42CFA" w:rsidRPr="00494744" w:rsidTr="00A42CFA">
        <w:trPr>
          <w:trHeight w:val="1194"/>
        </w:trPr>
        <w:tc>
          <w:tcPr>
            <w:tcW w:w="568" w:type="dxa"/>
            <w:vAlign w:val="center"/>
          </w:tcPr>
          <w:p w:rsidR="00A42CFA" w:rsidRPr="00D30F31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center"/>
          </w:tcPr>
          <w:p w:rsidR="00A42CFA" w:rsidRPr="00D30F31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 и лиц с ОВЗ, обучающихся по образовательным программам среднего профессионального образования, в профессиональных образовательных </w:t>
            </w:r>
            <w:proofErr w:type="gramStart"/>
            <w:r w:rsidRPr="00D30F31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D30F31">
              <w:rPr>
                <w:rFonts w:ascii="Times New Roman" w:hAnsi="Times New Roman" w:cs="Times New Roman"/>
                <w:sz w:val="24"/>
                <w:szCs w:val="24"/>
              </w:rPr>
              <w:t>, находящихся введении РТ</w:t>
            </w:r>
          </w:p>
        </w:tc>
        <w:tc>
          <w:tcPr>
            <w:tcW w:w="993" w:type="dxa"/>
            <w:vAlign w:val="center"/>
          </w:tcPr>
          <w:p w:rsidR="00A42CFA" w:rsidRPr="00D30F31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75" w:type="dxa"/>
            <w:vAlign w:val="center"/>
          </w:tcPr>
          <w:p w:rsidR="00A42CFA" w:rsidRPr="00CA487A" w:rsidRDefault="00724B2E" w:rsidP="00CA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A42CFA" w:rsidRPr="00CA487A" w:rsidRDefault="00A42CFA" w:rsidP="00386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A42CFA" w:rsidRPr="00724B2E" w:rsidRDefault="00724B2E" w:rsidP="00D3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42CFA" w:rsidRPr="00D30F31" w:rsidRDefault="00A42CFA" w:rsidP="00386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2CFA" w:rsidRPr="00494744" w:rsidTr="00A42CFA">
        <w:trPr>
          <w:trHeight w:val="1591"/>
        </w:trPr>
        <w:tc>
          <w:tcPr>
            <w:tcW w:w="568" w:type="dxa"/>
            <w:vAlign w:val="center"/>
          </w:tcPr>
          <w:p w:rsidR="00A42CFA" w:rsidRPr="00D30F31" w:rsidRDefault="00A42CFA" w:rsidP="009F3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vAlign w:val="center"/>
          </w:tcPr>
          <w:p w:rsidR="00A42CFA" w:rsidRPr="00D30F31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абитуриентов из числа инвалидов и лиц с ОВЗ, принятых на обучение по образовательным программам среднего профессионального образования, в профессиональные образовательные </w:t>
            </w:r>
            <w:proofErr w:type="spellStart"/>
            <w:r w:rsidRPr="00D30F31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D30F31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</w:t>
            </w:r>
            <w:proofErr w:type="gramStart"/>
            <w:r w:rsidRPr="00D30F31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D30F31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993" w:type="dxa"/>
            <w:vAlign w:val="center"/>
          </w:tcPr>
          <w:p w:rsidR="00A42CFA" w:rsidRPr="00D30F31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75" w:type="dxa"/>
            <w:vAlign w:val="center"/>
          </w:tcPr>
          <w:p w:rsidR="00A42CFA" w:rsidRPr="00CA487A" w:rsidRDefault="00724B2E" w:rsidP="00CA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A42CFA" w:rsidRPr="00CA487A" w:rsidRDefault="00A42CFA" w:rsidP="00386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A42CFA" w:rsidRPr="00724B2E" w:rsidRDefault="00724B2E" w:rsidP="009F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42CFA" w:rsidRPr="00D30F31" w:rsidRDefault="00A42CFA" w:rsidP="00386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42CFA" w:rsidRPr="00494744" w:rsidTr="00A42CFA">
        <w:trPr>
          <w:trHeight w:val="313"/>
        </w:trPr>
        <w:tc>
          <w:tcPr>
            <w:tcW w:w="568" w:type="dxa"/>
            <w:vAlign w:val="center"/>
          </w:tcPr>
          <w:p w:rsidR="00A42CFA" w:rsidRPr="003564A9" w:rsidRDefault="00A42CFA" w:rsidP="009F3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vAlign w:val="center"/>
          </w:tcPr>
          <w:p w:rsidR="00A42CFA" w:rsidRPr="003564A9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 и лиц с ОВЗ, завершивших обучение по образовательным программам среднего профессионального образования, в профессиональных образовательных </w:t>
            </w:r>
            <w:proofErr w:type="spellStart"/>
            <w:r w:rsidRPr="003564A9">
              <w:rPr>
                <w:rFonts w:ascii="Times New Roman" w:hAnsi="Times New Roman" w:cs="Times New Roman"/>
                <w:sz w:val="24"/>
                <w:szCs w:val="24"/>
              </w:rPr>
              <w:t>организацииях</w:t>
            </w:r>
            <w:proofErr w:type="spellEnd"/>
            <w:r w:rsidRPr="003564A9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</w:t>
            </w:r>
            <w:proofErr w:type="gramStart"/>
            <w:r w:rsidRPr="003564A9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3564A9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993" w:type="dxa"/>
            <w:vAlign w:val="center"/>
          </w:tcPr>
          <w:p w:rsidR="00A42CFA" w:rsidRPr="003564A9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42CFA" w:rsidRPr="003564A9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42CFA" w:rsidRPr="00724B2E" w:rsidRDefault="00724B2E" w:rsidP="009F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A42CFA" w:rsidRPr="003564A9" w:rsidRDefault="00A42CFA" w:rsidP="00386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A42CFA" w:rsidRPr="00724B2E" w:rsidRDefault="00724B2E" w:rsidP="00356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42CFA" w:rsidRPr="003564A9" w:rsidRDefault="00A42CFA" w:rsidP="00386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2CFA" w:rsidRPr="00494744" w:rsidTr="00A42CFA">
        <w:trPr>
          <w:trHeight w:val="958"/>
        </w:trPr>
        <w:tc>
          <w:tcPr>
            <w:tcW w:w="568" w:type="dxa"/>
            <w:vAlign w:val="center"/>
          </w:tcPr>
          <w:p w:rsidR="00A42CFA" w:rsidRPr="003564A9" w:rsidRDefault="00A42CFA" w:rsidP="009F3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  <w:vAlign w:val="center"/>
          </w:tcPr>
          <w:p w:rsidR="00A42CFA" w:rsidRPr="003564A9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4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трудоустроенных выпускников – инвалидов и лиц с ОВЗ из числа завершивших обучение инвалидов и лиц с ОВЗ по образовательным программам среднего профессионального образования в профессиональных образовательных </w:t>
            </w:r>
            <w:proofErr w:type="spellStart"/>
            <w:r w:rsidRPr="003564A9">
              <w:rPr>
                <w:rFonts w:ascii="Times New Roman" w:hAnsi="Times New Roman" w:cs="Times New Roman"/>
                <w:sz w:val="24"/>
                <w:szCs w:val="24"/>
              </w:rPr>
              <w:t>организацииях</w:t>
            </w:r>
            <w:proofErr w:type="spellEnd"/>
            <w:r w:rsidRPr="003564A9">
              <w:rPr>
                <w:rFonts w:ascii="Times New Roman" w:hAnsi="Times New Roman" w:cs="Times New Roman"/>
                <w:sz w:val="24"/>
                <w:szCs w:val="24"/>
              </w:rPr>
              <w:t>, находящиеся введении РТ</w:t>
            </w:r>
            <w:proofErr w:type="gramEnd"/>
          </w:p>
        </w:tc>
        <w:tc>
          <w:tcPr>
            <w:tcW w:w="993" w:type="dxa"/>
            <w:vAlign w:val="center"/>
          </w:tcPr>
          <w:p w:rsidR="00A42CFA" w:rsidRPr="003564A9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42CFA" w:rsidRPr="003564A9" w:rsidRDefault="00A42CFA" w:rsidP="009F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42CFA" w:rsidRPr="00724B2E" w:rsidRDefault="00724B2E" w:rsidP="009F3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9" w:type="dxa"/>
            <w:gridSpan w:val="3"/>
            <w:vAlign w:val="center"/>
          </w:tcPr>
          <w:p w:rsidR="00A42CFA" w:rsidRPr="003564A9" w:rsidRDefault="00A42CFA" w:rsidP="00386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A42CFA" w:rsidRPr="00724B2E" w:rsidRDefault="00724B2E" w:rsidP="00356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42CFA" w:rsidRPr="003564A9" w:rsidRDefault="00A42CFA" w:rsidP="00386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E11CC" w:rsidRPr="005E6619" w:rsidRDefault="00CE11CC" w:rsidP="00CE11CC">
      <w:pPr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t xml:space="preserve">*С учетом </w:t>
      </w:r>
      <w:proofErr w:type="gramStart"/>
      <w:r w:rsidRPr="005E6619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5E6619">
        <w:rPr>
          <w:rFonts w:ascii="Times New Roman" w:hAnsi="Times New Roman" w:cs="Times New Roman"/>
          <w:sz w:val="24"/>
          <w:szCs w:val="24"/>
        </w:rPr>
        <w:t xml:space="preserve"> на которых по техническим причинам невозможно установить лифт.</w:t>
      </w:r>
    </w:p>
    <w:p w:rsidR="00CE11CC" w:rsidRDefault="00CE11CC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1E" w:rsidRDefault="003C791E" w:rsidP="0015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91E" w:rsidSect="003C791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35" w:rsidRDefault="00EC4135" w:rsidP="003C791E">
      <w:pPr>
        <w:spacing w:after="0" w:line="240" w:lineRule="auto"/>
      </w:pPr>
      <w:r>
        <w:separator/>
      </w:r>
    </w:p>
  </w:endnote>
  <w:endnote w:type="continuationSeparator" w:id="0">
    <w:p w:rsidR="00EC4135" w:rsidRDefault="00EC4135" w:rsidP="003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35" w:rsidRDefault="00EC4135" w:rsidP="003C791E">
      <w:pPr>
        <w:spacing w:after="0" w:line="240" w:lineRule="auto"/>
      </w:pPr>
      <w:r>
        <w:separator/>
      </w:r>
    </w:p>
  </w:footnote>
  <w:footnote w:type="continuationSeparator" w:id="0">
    <w:p w:rsidR="00EC4135" w:rsidRDefault="00EC4135" w:rsidP="003C7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C"/>
    <w:rsid w:val="0007397B"/>
    <w:rsid w:val="00120285"/>
    <w:rsid w:val="00153079"/>
    <w:rsid w:val="003564A9"/>
    <w:rsid w:val="003C791E"/>
    <w:rsid w:val="00533F05"/>
    <w:rsid w:val="00596B7E"/>
    <w:rsid w:val="00597F9A"/>
    <w:rsid w:val="005A5FDC"/>
    <w:rsid w:val="00692252"/>
    <w:rsid w:val="00724B2E"/>
    <w:rsid w:val="0082210E"/>
    <w:rsid w:val="008740CF"/>
    <w:rsid w:val="0087791B"/>
    <w:rsid w:val="008928DF"/>
    <w:rsid w:val="009A4986"/>
    <w:rsid w:val="00A42CFA"/>
    <w:rsid w:val="00B0682E"/>
    <w:rsid w:val="00C75159"/>
    <w:rsid w:val="00CA487A"/>
    <w:rsid w:val="00CE11CC"/>
    <w:rsid w:val="00D30F31"/>
    <w:rsid w:val="00DF47D6"/>
    <w:rsid w:val="00E00A0D"/>
    <w:rsid w:val="00EC4135"/>
    <w:rsid w:val="00F305C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8DF"/>
    <w:rPr>
      <w:color w:val="0000FF" w:themeColor="hyperlink"/>
      <w:u w:val="single"/>
    </w:rPr>
  </w:style>
  <w:style w:type="paragraph" w:customStyle="1" w:styleId="ConsPlusNormal">
    <w:name w:val="ConsPlusNormal"/>
    <w:rsid w:val="00CE1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C79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791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C791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8DF"/>
    <w:rPr>
      <w:color w:val="0000FF" w:themeColor="hyperlink"/>
      <w:u w:val="single"/>
    </w:rPr>
  </w:style>
  <w:style w:type="paragraph" w:customStyle="1" w:styleId="ConsPlusNormal">
    <w:name w:val="ConsPlusNormal"/>
    <w:rsid w:val="00CE1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C79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791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C791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tatarstan.ru/rus/dost_s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9779-703B-4B1C-8C9F-0952A5B1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Хаусаинова</dc:creator>
  <cp:keywords/>
  <dc:description/>
  <cp:lastModifiedBy>Людмила Ю. Хаусаинова</cp:lastModifiedBy>
  <cp:revision>9</cp:revision>
  <cp:lastPrinted>2019-01-16T15:55:00Z</cp:lastPrinted>
  <dcterms:created xsi:type="dcterms:W3CDTF">2019-01-16T11:24:00Z</dcterms:created>
  <dcterms:modified xsi:type="dcterms:W3CDTF">2019-01-21T10:44:00Z</dcterms:modified>
</cp:coreProperties>
</file>